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D951FD" w:rsidRPr="00D951FD" w:rsidTr="00D951FD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7A2F4984" wp14:editId="6808A1C5">
                  <wp:extent cx="1293495" cy="1120140"/>
                  <wp:effectExtent l="0" t="0" r="1905" b="381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D951FD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E91283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D951FD">
              <w:rPr>
                <w:rFonts w:eastAsia="Calibri" w:cs="Times New Roman"/>
                <w:sz w:val="20"/>
                <w:szCs w:val="20"/>
              </w:rPr>
              <w:t xml:space="preserve">MINISTERUL EDUCAŢIEI NAȚIONALE 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D951FD">
              <w:rPr>
                <w:rFonts w:eastAsia="Calibri" w:cs="Times New Roman"/>
                <w:sz w:val="20"/>
                <w:szCs w:val="20"/>
              </w:rPr>
              <w:t>ŞI CERCETĂRII ŞTIINŢIFICE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D951FD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D951FD" w:rsidRPr="00D951FD" w:rsidRDefault="00291EC5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D951FD" w:rsidRPr="00D951FD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03243662" wp14:editId="556A325D">
                  <wp:extent cx="1515745" cy="502285"/>
                  <wp:effectExtent l="0" t="0" r="825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1F46F098" wp14:editId="36CC9332">
                  <wp:extent cx="683895" cy="617855"/>
                  <wp:effectExtent l="0" t="0" r="190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0E3" w:rsidRDefault="00FD10E3"/>
    <w:p w:rsidR="009A3D92" w:rsidRDefault="009A3D92"/>
    <w:p w:rsidR="009A3D92" w:rsidRDefault="009A3D92"/>
    <w:p w:rsidR="00156748" w:rsidRDefault="00156748" w:rsidP="009A3D92">
      <w:pPr>
        <w:jc w:val="center"/>
      </w:pPr>
      <w:bookmarkStart w:id="0" w:name="_GoBack"/>
      <w:bookmarkEnd w:id="0"/>
    </w:p>
    <w:p w:rsidR="00060B73" w:rsidRPr="00291EC5" w:rsidRDefault="00291EC5" w:rsidP="00291EC5">
      <w:pPr>
        <w:jc w:val="center"/>
        <w:rPr>
          <w:b/>
          <w:szCs w:val="24"/>
        </w:rPr>
      </w:pPr>
      <w:r w:rsidRPr="00291EC5">
        <w:rPr>
          <w:b/>
        </w:rPr>
        <w:t>Comunicat de presă</w:t>
      </w:r>
    </w:p>
    <w:p w:rsidR="00060B73" w:rsidRDefault="00060B73" w:rsidP="00060B73">
      <w:pPr>
        <w:jc w:val="both"/>
        <w:rPr>
          <w:szCs w:val="24"/>
        </w:rPr>
      </w:pPr>
    </w:p>
    <w:p w:rsidR="00291EC5" w:rsidRPr="009A3D92" w:rsidRDefault="00291EC5" w:rsidP="00060B73">
      <w:pPr>
        <w:jc w:val="both"/>
        <w:rPr>
          <w:szCs w:val="24"/>
        </w:rPr>
      </w:pPr>
    </w:p>
    <w:p w:rsidR="00060B73" w:rsidRPr="00060B73" w:rsidRDefault="00D24208" w:rsidP="00060B73">
      <w:pPr>
        <w:spacing w:after="200"/>
        <w:ind w:firstLine="708"/>
        <w:jc w:val="both"/>
        <w:rPr>
          <w:rFonts w:eastAsia="Calibri" w:cs="Times New Roman"/>
          <w:noProof/>
          <w:szCs w:val="24"/>
        </w:rPr>
      </w:pPr>
      <w:r>
        <w:rPr>
          <w:rFonts w:eastAsia="Calibri" w:cs="Times New Roman"/>
          <w:noProof/>
          <w:sz w:val="28"/>
          <w:szCs w:val="28"/>
        </w:rPr>
        <w:t xml:space="preserve">1. </w:t>
      </w:r>
      <w:r>
        <w:rPr>
          <w:rFonts w:eastAsia="Calibri" w:cs="Times New Roman"/>
          <w:noProof/>
          <w:szCs w:val="24"/>
        </w:rPr>
        <w:t>I</w:t>
      </w:r>
      <w:r w:rsidR="00060B73" w:rsidRPr="00060B73">
        <w:rPr>
          <w:rFonts w:eastAsia="Calibri" w:cs="Times New Roman"/>
          <w:noProof/>
          <w:szCs w:val="24"/>
        </w:rPr>
        <w:t xml:space="preserve">nstituția noastră realizează achizițiile publice de lucrări prin intermediul sistemului electronic de achiziții publice </w:t>
      </w:r>
      <w:hyperlink r:id="rId10" w:history="1">
        <w:r w:rsidR="00060B73" w:rsidRPr="00060B73">
          <w:rPr>
            <w:rFonts w:eastAsia="Calibri" w:cs="Times New Roman"/>
            <w:noProof/>
            <w:color w:val="0000FF" w:themeColor="hyperlink"/>
            <w:szCs w:val="24"/>
            <w:u w:val="single"/>
          </w:rPr>
          <w:t>www.e-licitatie.ro</w:t>
        </w:r>
      </w:hyperlink>
      <w:r w:rsidR="00060B73" w:rsidRPr="00060B73">
        <w:rPr>
          <w:rFonts w:eastAsia="Calibri" w:cs="Times New Roman"/>
          <w:noProof/>
          <w:szCs w:val="24"/>
        </w:rPr>
        <w:t>, respectându-se în acest fel unul din principiile care stau la baza atribuirii contractelor de achiziții publice prevazute la art. 2</w:t>
      </w:r>
      <w:r w:rsidR="002E6CAA">
        <w:rPr>
          <w:rFonts w:eastAsia="Calibri" w:cs="Times New Roman"/>
          <w:noProof/>
          <w:szCs w:val="24"/>
        </w:rPr>
        <w:t>,</w:t>
      </w:r>
      <w:r w:rsidR="00060B73" w:rsidRPr="00060B73">
        <w:rPr>
          <w:rFonts w:eastAsia="Calibri" w:cs="Times New Roman"/>
          <w:noProof/>
          <w:szCs w:val="24"/>
        </w:rPr>
        <w:t xml:space="preserve"> alin. 2 din O.U.G. 34/2006 cu modificările și completările ulterioare, respectiv asigurarea transparenței achizițiilor efectuate;</w:t>
      </w:r>
    </w:p>
    <w:p w:rsidR="00060B73" w:rsidRPr="00060B73" w:rsidRDefault="00D24208" w:rsidP="00060B73">
      <w:pPr>
        <w:spacing w:after="200"/>
        <w:ind w:firstLine="708"/>
        <w:jc w:val="both"/>
        <w:rPr>
          <w:rFonts w:eastAsia="Calibri" w:cs="Times New Roman"/>
          <w:noProof/>
          <w:szCs w:val="24"/>
        </w:rPr>
      </w:pPr>
      <w:r>
        <w:rPr>
          <w:rFonts w:eastAsia="Calibri" w:cs="Times New Roman"/>
          <w:noProof/>
          <w:szCs w:val="24"/>
        </w:rPr>
        <w:t>2. A</w:t>
      </w:r>
      <w:r w:rsidR="00060B73" w:rsidRPr="00060B73">
        <w:rPr>
          <w:rFonts w:eastAsia="Calibri" w:cs="Times New Roman"/>
          <w:noProof/>
          <w:szCs w:val="24"/>
        </w:rPr>
        <w:t xml:space="preserve">ccesând </w:t>
      </w:r>
      <w:hyperlink r:id="rId11" w:history="1">
        <w:r w:rsidR="00060B73" w:rsidRPr="00060B73">
          <w:rPr>
            <w:rFonts w:eastAsia="Calibri" w:cs="Times New Roman"/>
            <w:noProof/>
            <w:color w:val="0000FF" w:themeColor="hyperlink"/>
            <w:szCs w:val="24"/>
            <w:u w:val="single"/>
          </w:rPr>
          <w:t>www.e-licitatie.ro</w:t>
        </w:r>
      </w:hyperlink>
      <w:r w:rsidR="00060B73" w:rsidRPr="00060B73">
        <w:rPr>
          <w:rFonts w:eastAsia="Calibri" w:cs="Times New Roman"/>
          <w:noProof/>
          <w:szCs w:val="24"/>
        </w:rPr>
        <w:t xml:space="preserve"> puteți obtine informații, în timp real, precum și din trecut cu privire la achizițiile de lucrări r</w:t>
      </w:r>
      <w:r w:rsidR="002E6CAA">
        <w:rPr>
          <w:rFonts w:eastAsia="Calibri" w:cs="Times New Roman"/>
          <w:noProof/>
          <w:szCs w:val="24"/>
        </w:rPr>
        <w:t>ealizate de instituția noastră cu orice firmă/instituție în toate domeniile de achiziție.</w:t>
      </w:r>
    </w:p>
    <w:p w:rsidR="00060B73" w:rsidRDefault="00060B73" w:rsidP="00687D4D">
      <w:pPr>
        <w:spacing w:line="360" w:lineRule="auto"/>
        <w:ind w:firstLine="708"/>
        <w:jc w:val="right"/>
        <w:rPr>
          <w:szCs w:val="24"/>
        </w:rPr>
      </w:pPr>
    </w:p>
    <w:p w:rsidR="00060B73" w:rsidRDefault="00060B73" w:rsidP="00687D4D">
      <w:pPr>
        <w:spacing w:line="360" w:lineRule="auto"/>
        <w:ind w:firstLine="708"/>
        <w:jc w:val="right"/>
        <w:rPr>
          <w:szCs w:val="24"/>
        </w:rPr>
      </w:pPr>
    </w:p>
    <w:p w:rsidR="00060B73" w:rsidRDefault="00060B73" w:rsidP="00687D4D">
      <w:pPr>
        <w:spacing w:line="360" w:lineRule="auto"/>
        <w:ind w:firstLine="708"/>
        <w:jc w:val="right"/>
        <w:rPr>
          <w:szCs w:val="24"/>
        </w:rPr>
      </w:pPr>
    </w:p>
    <w:p w:rsidR="00687D4D" w:rsidRDefault="00687D4D" w:rsidP="00687D4D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 w:rsidRPr="00687D4D">
        <w:rPr>
          <w:rFonts w:cs="Times New Roman"/>
          <w:b/>
          <w:szCs w:val="24"/>
        </w:rPr>
        <w:t xml:space="preserve">Prorector cu </w:t>
      </w:r>
      <w:r w:rsidR="002E6CAA">
        <w:rPr>
          <w:rFonts w:cs="Times New Roman"/>
          <w:b/>
          <w:szCs w:val="24"/>
        </w:rPr>
        <w:t>etica și imaginea universității</w:t>
      </w:r>
    </w:p>
    <w:p w:rsidR="00291EC5" w:rsidRPr="00687D4D" w:rsidRDefault="00291EC5" w:rsidP="00687D4D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Conf. univ. dr. Cristina CÎRTIȚĂ-BUZOIANU</w:t>
      </w:r>
    </w:p>
    <w:p w:rsidR="009348C8" w:rsidRPr="00687D4D" w:rsidRDefault="009348C8" w:rsidP="009A3D92">
      <w:pPr>
        <w:spacing w:line="360" w:lineRule="auto"/>
        <w:ind w:firstLine="708"/>
        <w:jc w:val="both"/>
        <w:rPr>
          <w:b/>
          <w:szCs w:val="24"/>
        </w:rPr>
      </w:pPr>
    </w:p>
    <w:p w:rsidR="009A3D92" w:rsidRDefault="009A3D92" w:rsidP="009A3D92">
      <w:pPr>
        <w:spacing w:line="360" w:lineRule="auto"/>
        <w:ind w:firstLine="708"/>
        <w:jc w:val="both"/>
        <w:rPr>
          <w:color w:val="FF0000"/>
          <w:sz w:val="22"/>
        </w:rPr>
      </w:pPr>
    </w:p>
    <w:p w:rsidR="009A3D92" w:rsidRDefault="009A3D92"/>
    <w:sectPr w:rsidR="009A3D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1FD"/>
    <w:rsid w:val="000247B5"/>
    <w:rsid w:val="00026A64"/>
    <w:rsid w:val="000362B7"/>
    <w:rsid w:val="00043CC5"/>
    <w:rsid w:val="000473D5"/>
    <w:rsid w:val="000536F2"/>
    <w:rsid w:val="00056225"/>
    <w:rsid w:val="00056E36"/>
    <w:rsid w:val="00060B73"/>
    <w:rsid w:val="000673C6"/>
    <w:rsid w:val="00075A5A"/>
    <w:rsid w:val="00082220"/>
    <w:rsid w:val="000B651D"/>
    <w:rsid w:val="000D41B3"/>
    <w:rsid w:val="000D7470"/>
    <w:rsid w:val="000E0D32"/>
    <w:rsid w:val="000E3D29"/>
    <w:rsid w:val="00101BB1"/>
    <w:rsid w:val="00106F91"/>
    <w:rsid w:val="00141319"/>
    <w:rsid w:val="00143480"/>
    <w:rsid w:val="00151650"/>
    <w:rsid w:val="00156748"/>
    <w:rsid w:val="00163A5F"/>
    <w:rsid w:val="00167E4F"/>
    <w:rsid w:val="001729DC"/>
    <w:rsid w:val="0017306C"/>
    <w:rsid w:val="00173372"/>
    <w:rsid w:val="00173C95"/>
    <w:rsid w:val="0018737D"/>
    <w:rsid w:val="001912DF"/>
    <w:rsid w:val="001A1401"/>
    <w:rsid w:val="001B28DB"/>
    <w:rsid w:val="001B5557"/>
    <w:rsid w:val="001C03B4"/>
    <w:rsid w:val="001D24A4"/>
    <w:rsid w:val="001E0B30"/>
    <w:rsid w:val="001E23B6"/>
    <w:rsid w:val="001E3712"/>
    <w:rsid w:val="001F13E6"/>
    <w:rsid w:val="001F2648"/>
    <w:rsid w:val="00204DAD"/>
    <w:rsid w:val="0020665F"/>
    <w:rsid w:val="0021188F"/>
    <w:rsid w:val="00211B08"/>
    <w:rsid w:val="00212C24"/>
    <w:rsid w:val="002521F9"/>
    <w:rsid w:val="00264B89"/>
    <w:rsid w:val="002878C3"/>
    <w:rsid w:val="00291EC5"/>
    <w:rsid w:val="002A4A39"/>
    <w:rsid w:val="002A5199"/>
    <w:rsid w:val="002B6DEB"/>
    <w:rsid w:val="002B76A7"/>
    <w:rsid w:val="002B7BFA"/>
    <w:rsid w:val="002C1DF5"/>
    <w:rsid w:val="002E3830"/>
    <w:rsid w:val="002E6CAA"/>
    <w:rsid w:val="002F40CD"/>
    <w:rsid w:val="002F5BA8"/>
    <w:rsid w:val="00306CEF"/>
    <w:rsid w:val="0034440F"/>
    <w:rsid w:val="003471F9"/>
    <w:rsid w:val="00351C67"/>
    <w:rsid w:val="00354537"/>
    <w:rsid w:val="003701C9"/>
    <w:rsid w:val="003A341A"/>
    <w:rsid w:val="003B1684"/>
    <w:rsid w:val="003B38E9"/>
    <w:rsid w:val="003B51ED"/>
    <w:rsid w:val="003C299B"/>
    <w:rsid w:val="003C7316"/>
    <w:rsid w:val="003D06F4"/>
    <w:rsid w:val="003D4100"/>
    <w:rsid w:val="003F10E4"/>
    <w:rsid w:val="003F3DA9"/>
    <w:rsid w:val="003F4AAA"/>
    <w:rsid w:val="00411BA8"/>
    <w:rsid w:val="00423BA6"/>
    <w:rsid w:val="00445329"/>
    <w:rsid w:val="00445F60"/>
    <w:rsid w:val="00460D0A"/>
    <w:rsid w:val="00462422"/>
    <w:rsid w:val="00463230"/>
    <w:rsid w:val="00463DA4"/>
    <w:rsid w:val="00480573"/>
    <w:rsid w:val="0048167D"/>
    <w:rsid w:val="00482C95"/>
    <w:rsid w:val="004918E7"/>
    <w:rsid w:val="004B4ED2"/>
    <w:rsid w:val="004B6A55"/>
    <w:rsid w:val="004D416A"/>
    <w:rsid w:val="004E3F1C"/>
    <w:rsid w:val="004E5E50"/>
    <w:rsid w:val="004E66F9"/>
    <w:rsid w:val="004E7025"/>
    <w:rsid w:val="004F1F4A"/>
    <w:rsid w:val="004F7884"/>
    <w:rsid w:val="00525605"/>
    <w:rsid w:val="00532EB9"/>
    <w:rsid w:val="00533551"/>
    <w:rsid w:val="0053389F"/>
    <w:rsid w:val="005341A7"/>
    <w:rsid w:val="00542276"/>
    <w:rsid w:val="00545CFB"/>
    <w:rsid w:val="0055029E"/>
    <w:rsid w:val="0055305E"/>
    <w:rsid w:val="00564451"/>
    <w:rsid w:val="00576DFC"/>
    <w:rsid w:val="00587478"/>
    <w:rsid w:val="005910F2"/>
    <w:rsid w:val="00592B78"/>
    <w:rsid w:val="00596473"/>
    <w:rsid w:val="005B26E1"/>
    <w:rsid w:val="005B2BBA"/>
    <w:rsid w:val="005C2AE4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1076"/>
    <w:rsid w:val="0066264D"/>
    <w:rsid w:val="0066576B"/>
    <w:rsid w:val="00671978"/>
    <w:rsid w:val="00684332"/>
    <w:rsid w:val="00687D4D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710430"/>
    <w:rsid w:val="00721AE5"/>
    <w:rsid w:val="0072239D"/>
    <w:rsid w:val="00727486"/>
    <w:rsid w:val="00731D6D"/>
    <w:rsid w:val="00736A55"/>
    <w:rsid w:val="00747383"/>
    <w:rsid w:val="00751C3C"/>
    <w:rsid w:val="0078003D"/>
    <w:rsid w:val="00781D9A"/>
    <w:rsid w:val="00782009"/>
    <w:rsid w:val="00784957"/>
    <w:rsid w:val="007918DD"/>
    <w:rsid w:val="007B16C8"/>
    <w:rsid w:val="007E5BAF"/>
    <w:rsid w:val="007E7963"/>
    <w:rsid w:val="007F17CC"/>
    <w:rsid w:val="007F6B15"/>
    <w:rsid w:val="007F7FB7"/>
    <w:rsid w:val="0081581E"/>
    <w:rsid w:val="0082363D"/>
    <w:rsid w:val="008317DE"/>
    <w:rsid w:val="008356A8"/>
    <w:rsid w:val="00841A50"/>
    <w:rsid w:val="00847EF9"/>
    <w:rsid w:val="00851E93"/>
    <w:rsid w:val="00853277"/>
    <w:rsid w:val="00855FCB"/>
    <w:rsid w:val="0085634C"/>
    <w:rsid w:val="00860804"/>
    <w:rsid w:val="00862119"/>
    <w:rsid w:val="008635F1"/>
    <w:rsid w:val="008748C2"/>
    <w:rsid w:val="00885717"/>
    <w:rsid w:val="008A76AD"/>
    <w:rsid w:val="008C5D91"/>
    <w:rsid w:val="008C6A30"/>
    <w:rsid w:val="008D3706"/>
    <w:rsid w:val="008D5D38"/>
    <w:rsid w:val="008E0338"/>
    <w:rsid w:val="008E25DF"/>
    <w:rsid w:val="008E2AEE"/>
    <w:rsid w:val="008F115B"/>
    <w:rsid w:val="00903BDA"/>
    <w:rsid w:val="009215D3"/>
    <w:rsid w:val="00921AF3"/>
    <w:rsid w:val="009264F8"/>
    <w:rsid w:val="00926C84"/>
    <w:rsid w:val="00926E3A"/>
    <w:rsid w:val="00931963"/>
    <w:rsid w:val="009348C8"/>
    <w:rsid w:val="0095435A"/>
    <w:rsid w:val="0095698C"/>
    <w:rsid w:val="009844D5"/>
    <w:rsid w:val="00987628"/>
    <w:rsid w:val="0099162C"/>
    <w:rsid w:val="009A3D92"/>
    <w:rsid w:val="009B1ED2"/>
    <w:rsid w:val="009B7ABA"/>
    <w:rsid w:val="009D132B"/>
    <w:rsid w:val="009F3785"/>
    <w:rsid w:val="009F64FA"/>
    <w:rsid w:val="00A03AC4"/>
    <w:rsid w:val="00A32896"/>
    <w:rsid w:val="00A34006"/>
    <w:rsid w:val="00A36E51"/>
    <w:rsid w:val="00A4006F"/>
    <w:rsid w:val="00A42C63"/>
    <w:rsid w:val="00A55C21"/>
    <w:rsid w:val="00A60A0B"/>
    <w:rsid w:val="00A65EF8"/>
    <w:rsid w:val="00A67F41"/>
    <w:rsid w:val="00A8790A"/>
    <w:rsid w:val="00AA76BF"/>
    <w:rsid w:val="00AC5980"/>
    <w:rsid w:val="00AC5AE4"/>
    <w:rsid w:val="00AD4249"/>
    <w:rsid w:val="00AE4089"/>
    <w:rsid w:val="00AE675A"/>
    <w:rsid w:val="00AF3E75"/>
    <w:rsid w:val="00B051C8"/>
    <w:rsid w:val="00B0660F"/>
    <w:rsid w:val="00B07CED"/>
    <w:rsid w:val="00B16E1A"/>
    <w:rsid w:val="00B171CC"/>
    <w:rsid w:val="00B45BDB"/>
    <w:rsid w:val="00B52F03"/>
    <w:rsid w:val="00B556FA"/>
    <w:rsid w:val="00B754BC"/>
    <w:rsid w:val="00B768B9"/>
    <w:rsid w:val="00B84919"/>
    <w:rsid w:val="00B96430"/>
    <w:rsid w:val="00B964A5"/>
    <w:rsid w:val="00BC57C2"/>
    <w:rsid w:val="00BF0CA3"/>
    <w:rsid w:val="00BF7530"/>
    <w:rsid w:val="00C02B97"/>
    <w:rsid w:val="00C114D7"/>
    <w:rsid w:val="00C14CC4"/>
    <w:rsid w:val="00C16DB5"/>
    <w:rsid w:val="00C1736B"/>
    <w:rsid w:val="00C31845"/>
    <w:rsid w:val="00C33B9F"/>
    <w:rsid w:val="00C525C9"/>
    <w:rsid w:val="00C52E3C"/>
    <w:rsid w:val="00C7745A"/>
    <w:rsid w:val="00C80FAE"/>
    <w:rsid w:val="00C82A90"/>
    <w:rsid w:val="00C84ABD"/>
    <w:rsid w:val="00CA2667"/>
    <w:rsid w:val="00CA6241"/>
    <w:rsid w:val="00CD3212"/>
    <w:rsid w:val="00CF0639"/>
    <w:rsid w:val="00CF2631"/>
    <w:rsid w:val="00CF7941"/>
    <w:rsid w:val="00D23345"/>
    <w:rsid w:val="00D24208"/>
    <w:rsid w:val="00D25F3B"/>
    <w:rsid w:val="00D37002"/>
    <w:rsid w:val="00D405DC"/>
    <w:rsid w:val="00D450E1"/>
    <w:rsid w:val="00D4618F"/>
    <w:rsid w:val="00D51096"/>
    <w:rsid w:val="00D70A8E"/>
    <w:rsid w:val="00D72AB5"/>
    <w:rsid w:val="00D871EC"/>
    <w:rsid w:val="00D87F80"/>
    <w:rsid w:val="00D911DD"/>
    <w:rsid w:val="00D91B93"/>
    <w:rsid w:val="00D951FD"/>
    <w:rsid w:val="00DA2FE3"/>
    <w:rsid w:val="00DB2DAD"/>
    <w:rsid w:val="00DD092F"/>
    <w:rsid w:val="00DD2171"/>
    <w:rsid w:val="00DD7DB6"/>
    <w:rsid w:val="00DE277C"/>
    <w:rsid w:val="00DF3A68"/>
    <w:rsid w:val="00DF6AF7"/>
    <w:rsid w:val="00E0661E"/>
    <w:rsid w:val="00E124AD"/>
    <w:rsid w:val="00E367AE"/>
    <w:rsid w:val="00E40B7C"/>
    <w:rsid w:val="00E5150A"/>
    <w:rsid w:val="00E51B0A"/>
    <w:rsid w:val="00E526F2"/>
    <w:rsid w:val="00E52CE1"/>
    <w:rsid w:val="00E802D3"/>
    <w:rsid w:val="00E91283"/>
    <w:rsid w:val="00E961E4"/>
    <w:rsid w:val="00EB034E"/>
    <w:rsid w:val="00EB50E5"/>
    <w:rsid w:val="00EC1251"/>
    <w:rsid w:val="00EE78A0"/>
    <w:rsid w:val="00EF321C"/>
    <w:rsid w:val="00EF42A1"/>
    <w:rsid w:val="00F014EE"/>
    <w:rsid w:val="00F065E6"/>
    <w:rsid w:val="00F1262E"/>
    <w:rsid w:val="00F15973"/>
    <w:rsid w:val="00F16085"/>
    <w:rsid w:val="00F22EB7"/>
    <w:rsid w:val="00F35002"/>
    <w:rsid w:val="00F3786B"/>
    <w:rsid w:val="00F41E10"/>
    <w:rsid w:val="00F42093"/>
    <w:rsid w:val="00F469F4"/>
    <w:rsid w:val="00F507F8"/>
    <w:rsid w:val="00F65C0E"/>
    <w:rsid w:val="00F73B98"/>
    <w:rsid w:val="00F83304"/>
    <w:rsid w:val="00F86391"/>
    <w:rsid w:val="00F8677B"/>
    <w:rsid w:val="00F97225"/>
    <w:rsid w:val="00FA5927"/>
    <w:rsid w:val="00FA5DC6"/>
    <w:rsid w:val="00FB2168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hyperlink" Target="http://www.e-licitatie.ro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e-licitatie.r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ina\Desktop\Adevarul.ro\raspuns%20Adevarul%20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raspuns Adevarul 2</Template>
  <TotalTime>62</TotalTime>
  <Pages>1</Pages>
  <Words>166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12</cp:revision>
  <cp:lastPrinted>2016-02-15T12:50:00Z</cp:lastPrinted>
  <dcterms:created xsi:type="dcterms:W3CDTF">2016-02-12T13:51:00Z</dcterms:created>
  <dcterms:modified xsi:type="dcterms:W3CDTF">2016-02-19T15:05:00Z</dcterms:modified>
</cp:coreProperties>
</file>